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E2" w:rsidRDefault="00944CE2" w:rsidP="00944CE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E3697E">
        <w:rPr>
          <w:rStyle w:val="c0"/>
          <w:b/>
          <w:color w:val="000000"/>
          <w:sz w:val="28"/>
          <w:szCs w:val="28"/>
        </w:rPr>
        <w:t>«Правила перевозки детей в  автомобиле»</w:t>
      </w:r>
    </w:p>
    <w:p w:rsidR="00E3697E" w:rsidRPr="00E3697E" w:rsidRDefault="00E3697E" w:rsidP="00944C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944CE2" w:rsidRDefault="00944CE2" w:rsidP="00944C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 родители!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Многие из вас являются автомобилистами, осуществляющими перевозку        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 беспрекословно соблюдайте правила перевозки детей в автомобиле!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Начнем с правовой стороны. Согласно Правилам Дорожного Движения, а именно пункту</w:t>
      </w:r>
      <w:hyperlink r:id="rId5" w:history="1">
        <w:r>
          <w:rPr>
            <w:rStyle w:val="a3"/>
            <w:sz w:val="28"/>
            <w:szCs w:val="28"/>
          </w:rPr>
          <w:t>22.9</w:t>
        </w:r>
      </w:hyperlink>
      <w:r>
        <w:rPr>
          <w:rStyle w:val="c0"/>
          <w:color w:val="000000"/>
          <w:sz w:val="28"/>
          <w:szCs w:val="28"/>
        </w:rPr>
        <w:t xml:space="preserve"> Перевозка детей допускается при условии обеспечения их безопасности с учетом особенностей конструкции транспортного средства. </w:t>
      </w:r>
      <w:proofErr w:type="gramStart"/>
      <w:r>
        <w:rPr>
          <w:rStyle w:val="c0"/>
          <w:color w:val="000000"/>
          <w:sz w:val="28"/>
          <w:szCs w:val="28"/>
        </w:rPr>
        <w:t>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</w:t>
      </w:r>
      <w:proofErr w:type="gramEnd"/>
      <w:r>
        <w:rPr>
          <w:rStyle w:val="c0"/>
          <w:color w:val="000000"/>
          <w:sz w:val="28"/>
          <w:szCs w:val="28"/>
        </w:rPr>
        <w:t xml:space="preserve"> Это детские кресла, которые продаются практически в каждом автомагазине,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Некоторые родители уверены, что правила перевозки детей в автомобиле</w:t>
      </w:r>
      <w:r w:rsidR="00E3697E">
        <w:rPr>
          <w:rStyle w:val="c0"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 xml:space="preserve"> это их личное </w:t>
      </w:r>
      <w:proofErr w:type="gramStart"/>
      <w:r>
        <w:rPr>
          <w:rStyle w:val="c0"/>
          <w:color w:val="000000"/>
          <w:sz w:val="28"/>
          <w:szCs w:val="28"/>
        </w:rPr>
        <w:t>дело</w:t>
      </w:r>
      <w:proofErr w:type="gramEnd"/>
      <w:r>
        <w:rPr>
          <w:rStyle w:val="c0"/>
          <w:color w:val="000000"/>
          <w:sz w:val="28"/>
          <w:szCs w:val="28"/>
        </w:rPr>
        <w:t xml:space="preserve"> и они сами в праве решать</w:t>
      </w:r>
      <w:r w:rsidR="00E3697E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 им поступить. Но статистика говорит об </w:t>
      </w:r>
      <w:proofErr w:type="gramStart"/>
      <w:r>
        <w:rPr>
          <w:rStyle w:val="c0"/>
          <w:color w:val="000000"/>
          <w:sz w:val="28"/>
          <w:szCs w:val="28"/>
        </w:rPr>
        <w:t>обратном</w:t>
      </w:r>
      <w:proofErr w:type="gramEnd"/>
      <w:r>
        <w:rPr>
          <w:rStyle w:val="c0"/>
          <w:color w:val="000000"/>
          <w:sz w:val="28"/>
          <w:szCs w:val="28"/>
        </w:rPr>
        <w:t>. 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:rsidR="00944CE2" w:rsidRPr="00E3697E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E3697E">
        <w:rPr>
          <w:rStyle w:val="c0"/>
          <w:b/>
          <w:color w:val="000000"/>
          <w:sz w:val="28"/>
          <w:szCs w:val="28"/>
        </w:rPr>
        <w:t>Правила перевозки детей в личном автомобиле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смертельно опасных для вашего ребенка места в машине и единственное безопасное: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автокресле или на руках у взрослого. Вообще, в большинстве стран мира строго запрещено перевозить детей на коленях.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</w:t>
      </w:r>
      <w:proofErr w:type="gramStart"/>
      <w:r>
        <w:rPr>
          <w:rStyle w:val="c0"/>
          <w:color w:val="000000"/>
          <w:sz w:val="28"/>
          <w:szCs w:val="28"/>
        </w:rPr>
        <w:t>спастись у маленького человечка практически нет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3. Если ребенок сидит на заднем кресле </w:t>
      </w:r>
      <w:proofErr w:type="gramStart"/>
      <w:r>
        <w:rPr>
          <w:rStyle w:val="c0"/>
          <w:color w:val="000000"/>
          <w:sz w:val="28"/>
          <w:szCs w:val="28"/>
        </w:rPr>
        <w:t>автомобиля</w:t>
      </w:r>
      <w:proofErr w:type="gramEnd"/>
      <w:r>
        <w:rPr>
          <w:rStyle w:val="c0"/>
          <w:color w:val="000000"/>
          <w:sz w:val="28"/>
          <w:szCs w:val="28"/>
        </w:rPr>
        <w:t xml:space="preserve"> и пристегнут ремнем безопасности, а рядом с ним взрослый не пристегнут, то при аварии взрослый может придавить малыша.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Автокресло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Автокресло: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 они чреваты последствиями.</w:t>
      </w:r>
    </w:p>
    <w:p w:rsidR="00E3697E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E3697E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Ребенка до одного года нужно располагать спиной по движению. Дело в том, что в таком возрасте малыш еще не может регулировать силу движения своей головы, поэтому даже при небольшом торможении, он легко может травмироваться.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автокресла. До года малютка может сгибать ножки </w:t>
      </w:r>
      <w:r>
        <w:rPr>
          <w:rStyle w:val="c0"/>
          <w:color w:val="000000"/>
          <w:sz w:val="28"/>
          <w:szCs w:val="28"/>
        </w:rPr>
        <w:lastRenderedPageBreak/>
        <w:t>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автокресла.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Кроме того, родителям нужно придерживаться еще нескольких правил перевозки детей в автомобиле:</w:t>
      </w:r>
    </w:p>
    <w:p w:rsidR="00944CE2" w:rsidRDefault="00944CE2" w:rsidP="00944CE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На каждого малыша − отдельное место в машине.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Все пассажиры автомобиля должны быть пристегнуты.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Все твердые и тяжелые предметы в салоне машины должны быть закреплены.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• Во время поездки в автомобиле нельзя давать детям твердые игрушки.</w:t>
      </w:r>
    </w:p>
    <w:p w:rsidR="00944CE2" w:rsidRDefault="00944CE2" w:rsidP="00E3697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Отправляясь с ребенком за границу, помните, что в каждой стране мира действуют свои правила по перевозке детей в автомобиле. Поэтому заблаговременно ознакомьтесь с этими правилами.</w:t>
      </w:r>
    </w:p>
    <w:p w:rsidR="00E3697E" w:rsidRDefault="00944CE2" w:rsidP="00E3697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E3697E">
        <w:rPr>
          <w:rStyle w:val="c0"/>
          <w:b/>
          <w:color w:val="000000"/>
          <w:sz w:val="28"/>
          <w:szCs w:val="28"/>
        </w:rPr>
        <w:t>Соблюдая все вышеперечисленные правила перевозки детей</w:t>
      </w:r>
    </w:p>
    <w:p w:rsidR="00944CE2" w:rsidRPr="00E3697E" w:rsidRDefault="00944CE2" w:rsidP="00E3697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E3697E">
        <w:rPr>
          <w:rStyle w:val="c0"/>
          <w:b/>
          <w:color w:val="000000"/>
          <w:sz w:val="28"/>
          <w:szCs w:val="28"/>
        </w:rPr>
        <w:t xml:space="preserve"> в автомобиле, вы сделаете </w:t>
      </w:r>
      <w:r w:rsidR="00E3697E">
        <w:rPr>
          <w:rStyle w:val="c0"/>
          <w:b/>
          <w:color w:val="000000"/>
          <w:sz w:val="28"/>
          <w:szCs w:val="28"/>
        </w:rPr>
        <w:t>безопасной жизнь вашего ребенка!</w:t>
      </w:r>
      <w:bookmarkStart w:id="0" w:name="_GoBack"/>
      <w:bookmarkEnd w:id="0"/>
    </w:p>
    <w:p w:rsidR="00F96992" w:rsidRDefault="00F96992"/>
    <w:sectPr w:rsidR="00F9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B9"/>
    <w:rsid w:val="00944CE2"/>
    <w:rsid w:val="00957DB9"/>
    <w:rsid w:val="00E3697E"/>
    <w:rsid w:val="00F9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CE2"/>
  </w:style>
  <w:style w:type="paragraph" w:customStyle="1" w:styleId="c2">
    <w:name w:val="c2"/>
    <w:basedOn w:val="a"/>
    <w:rsid w:val="0094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4CE2"/>
  </w:style>
  <w:style w:type="character" w:styleId="a3">
    <w:name w:val="Hyperlink"/>
    <w:basedOn w:val="a0"/>
    <w:uiPriority w:val="99"/>
    <w:semiHidden/>
    <w:unhideWhenUsed/>
    <w:rsid w:val="00944C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CE2"/>
  </w:style>
  <w:style w:type="paragraph" w:customStyle="1" w:styleId="c2">
    <w:name w:val="c2"/>
    <w:basedOn w:val="a"/>
    <w:rsid w:val="0094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4CE2"/>
  </w:style>
  <w:style w:type="character" w:styleId="a3">
    <w:name w:val="Hyperlink"/>
    <w:basedOn w:val="a0"/>
    <w:uiPriority w:val="99"/>
    <w:semiHidden/>
    <w:unhideWhenUsed/>
    <w:rsid w:val="00944C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://zakon-auto.ru/pdd/transportation-of-people.php%26sa%3DD%26ust%3D1479871882653000%26usg%3DAFQjCNFyocIEUCRnHK37ooJuQx2YODPZZA&amp;sa=D&amp;ust=1537098952532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987</Words>
  <Characters>5631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2023-08-10T07:20:00Z</dcterms:created>
  <dcterms:modified xsi:type="dcterms:W3CDTF">2023-08-10T07:59:00Z</dcterms:modified>
</cp:coreProperties>
</file>